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398"/>
        <w:tblW w:w="8472" w:type="dxa"/>
        <w:tblLook w:val="04A0" w:firstRow="1" w:lastRow="0" w:firstColumn="1" w:lastColumn="0" w:noHBand="0" w:noVBand="1"/>
      </w:tblPr>
      <w:tblGrid>
        <w:gridCol w:w="567"/>
        <w:gridCol w:w="4307"/>
        <w:gridCol w:w="3598"/>
      </w:tblGrid>
      <w:tr w:rsidR="00825FE6" w:rsidRPr="00F43E1D" w:rsidTr="00825FE6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FE6" w:rsidRPr="005F1E8E" w:rsidRDefault="00825FE6" w:rsidP="00825FE6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5F1E8E">
              <w:rPr>
                <w:rFonts w:eastAsia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No</w:t>
            </w:r>
          </w:p>
        </w:tc>
        <w:tc>
          <w:tcPr>
            <w:tcW w:w="4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FE6" w:rsidRPr="005F1E8E" w:rsidRDefault="00825FE6" w:rsidP="00825FE6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5F1E8E">
              <w:rPr>
                <w:rFonts w:eastAsia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SKPD</w:t>
            </w:r>
          </w:p>
        </w:tc>
        <w:tc>
          <w:tcPr>
            <w:tcW w:w="3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E6" w:rsidRPr="005F1E8E" w:rsidRDefault="00825FE6" w:rsidP="00825FE6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5F1E8E">
              <w:rPr>
                <w:rFonts w:eastAsia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JUMLAH PERMOHONAN INFORMASI TAHUN 201</w:t>
            </w:r>
            <w:r w:rsidRPr="005F1E8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d-ID"/>
              </w:rPr>
              <w:t>8</w:t>
            </w:r>
          </w:p>
        </w:tc>
      </w:tr>
      <w:tr w:rsidR="00825FE6" w:rsidRPr="00F43E1D" w:rsidTr="00825FE6">
        <w:trPr>
          <w:trHeight w:val="340"/>
        </w:trPr>
        <w:tc>
          <w:tcPr>
            <w:tcW w:w="567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FE6" w:rsidRPr="005F1E8E" w:rsidRDefault="00825FE6" w:rsidP="00825FE6">
            <w:pPr>
              <w:widowControl/>
              <w:rPr>
                <w:rFonts w:eastAsia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4307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FE6" w:rsidRPr="005F1E8E" w:rsidRDefault="00825FE6" w:rsidP="00825FE6">
            <w:pPr>
              <w:widowControl/>
              <w:rPr>
                <w:rFonts w:eastAsia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3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FE6" w:rsidRPr="005F1E8E" w:rsidRDefault="00825FE6" w:rsidP="00825FE6">
            <w:pPr>
              <w:widowControl/>
              <w:rPr>
                <w:rFonts w:eastAsia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</w:tr>
      <w:tr w:rsidR="00825FE6" w:rsidRPr="00F43E1D" w:rsidTr="00825FE6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FE6" w:rsidRPr="005F1E8E" w:rsidRDefault="00825FE6" w:rsidP="00825FE6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val="id-ID" w:eastAsia="id-ID"/>
              </w:rPr>
            </w:pPr>
            <w:r w:rsidRPr="005F1E8E">
              <w:rPr>
                <w:rFonts w:eastAsia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E6" w:rsidRPr="005F1E8E" w:rsidRDefault="00825FE6" w:rsidP="00825FE6">
            <w:pPr>
              <w:widowControl/>
              <w:rPr>
                <w:rFonts w:eastAsia="Times New Roman"/>
                <w:color w:val="000000"/>
                <w:sz w:val="24"/>
                <w:szCs w:val="24"/>
                <w:lang w:val="id-ID" w:eastAsia="id-ID"/>
              </w:rPr>
            </w:pPr>
            <w:r w:rsidRPr="005F1E8E">
              <w:rPr>
                <w:rFonts w:eastAsia="Times New Roman"/>
                <w:color w:val="000000"/>
                <w:sz w:val="24"/>
                <w:szCs w:val="24"/>
                <w:lang w:eastAsia="id-ID"/>
              </w:rPr>
              <w:t xml:space="preserve">BPPKAD </w:t>
            </w:r>
            <w:proofErr w:type="spellStart"/>
            <w:r w:rsidRPr="005F1E8E">
              <w:rPr>
                <w:rFonts w:eastAsia="Times New Roman"/>
                <w:color w:val="000000"/>
                <w:sz w:val="24"/>
                <w:szCs w:val="24"/>
                <w:lang w:eastAsia="id-ID"/>
              </w:rPr>
              <w:t>Kabupaten</w:t>
            </w:r>
            <w:proofErr w:type="spellEnd"/>
            <w:r w:rsidRPr="005F1E8E">
              <w:rPr>
                <w:rFonts w:eastAsia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F1E8E">
              <w:rPr>
                <w:rFonts w:eastAsia="Times New Roman"/>
                <w:color w:val="000000"/>
                <w:sz w:val="24"/>
                <w:szCs w:val="24"/>
                <w:lang w:eastAsia="id-ID"/>
              </w:rPr>
              <w:t>Sragen</w:t>
            </w:r>
            <w:proofErr w:type="spellEnd"/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E6" w:rsidRPr="005F1E8E" w:rsidRDefault="00825FE6" w:rsidP="00825FE6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eastAsia="id-ID"/>
              </w:rPr>
            </w:pPr>
            <w:r w:rsidRPr="005F1E8E">
              <w:rPr>
                <w:rFonts w:eastAsia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</w:tr>
      <w:tr w:rsidR="00825FE6" w:rsidRPr="00F43E1D" w:rsidTr="00825FE6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FE6" w:rsidRPr="005F1E8E" w:rsidRDefault="00825FE6" w:rsidP="00825FE6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val="id-ID" w:eastAsia="id-ID"/>
              </w:rPr>
            </w:pPr>
            <w:r w:rsidRPr="005F1E8E">
              <w:rPr>
                <w:rFonts w:eastAsia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E6" w:rsidRPr="005F1E8E" w:rsidRDefault="00825FE6" w:rsidP="00825FE6">
            <w:pPr>
              <w:widowControl/>
              <w:rPr>
                <w:rFonts w:eastAsia="Times New Roman"/>
                <w:color w:val="000000"/>
                <w:sz w:val="24"/>
                <w:szCs w:val="24"/>
                <w:lang w:eastAsia="id-ID"/>
              </w:rPr>
            </w:pPr>
            <w:r w:rsidRPr="005F1E8E">
              <w:rPr>
                <w:rFonts w:eastAsia="Times New Roman"/>
                <w:color w:val="000000"/>
                <w:sz w:val="24"/>
                <w:szCs w:val="24"/>
                <w:lang w:eastAsia="id-ID"/>
              </w:rPr>
              <w:t>DPMPTSP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FE6" w:rsidRPr="005F1E8E" w:rsidRDefault="00825FE6" w:rsidP="00825FE6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eastAsia="id-ID"/>
              </w:rPr>
            </w:pPr>
            <w:r w:rsidRPr="005F1E8E">
              <w:rPr>
                <w:rFonts w:eastAsia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825FE6" w:rsidRPr="00F43E1D" w:rsidTr="00825FE6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FE6" w:rsidRPr="005F1E8E" w:rsidRDefault="00825FE6" w:rsidP="00825FE6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val="id-ID" w:eastAsia="id-ID"/>
              </w:rPr>
            </w:pPr>
            <w:r w:rsidRPr="005F1E8E">
              <w:rPr>
                <w:rFonts w:eastAsia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E6" w:rsidRPr="005F1E8E" w:rsidRDefault="00825FE6" w:rsidP="00825FE6">
            <w:pPr>
              <w:widowControl/>
              <w:rPr>
                <w:rFonts w:eastAsia="Times New Roman"/>
                <w:color w:val="000000"/>
                <w:sz w:val="24"/>
                <w:szCs w:val="24"/>
                <w:lang w:val="id-ID" w:eastAsia="id-ID"/>
              </w:rPr>
            </w:pPr>
            <w:proofErr w:type="spellStart"/>
            <w:r w:rsidRPr="005F1E8E">
              <w:rPr>
                <w:rFonts w:eastAsia="Times New Roman"/>
                <w:color w:val="000000"/>
                <w:sz w:val="24"/>
                <w:szCs w:val="24"/>
                <w:lang w:eastAsia="id-ID"/>
              </w:rPr>
              <w:t>Dinas</w:t>
            </w:r>
            <w:proofErr w:type="spellEnd"/>
            <w:r w:rsidRPr="005F1E8E">
              <w:rPr>
                <w:rFonts w:eastAsia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F1E8E">
              <w:rPr>
                <w:rFonts w:eastAsia="Times New Roman"/>
                <w:color w:val="000000"/>
                <w:sz w:val="24"/>
                <w:szCs w:val="24"/>
                <w:lang w:eastAsia="id-ID"/>
              </w:rPr>
              <w:t>Pendidikan</w:t>
            </w:r>
            <w:proofErr w:type="spellEnd"/>
            <w:r w:rsidRPr="005F1E8E">
              <w:rPr>
                <w:rFonts w:eastAsia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F1E8E">
              <w:rPr>
                <w:rFonts w:eastAsia="Times New Roman"/>
                <w:color w:val="000000"/>
                <w:sz w:val="24"/>
                <w:szCs w:val="24"/>
                <w:lang w:eastAsia="id-ID"/>
              </w:rPr>
              <w:t>dan</w:t>
            </w:r>
            <w:proofErr w:type="spellEnd"/>
            <w:r w:rsidRPr="005F1E8E">
              <w:rPr>
                <w:rFonts w:eastAsia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F1E8E">
              <w:rPr>
                <w:rFonts w:eastAsia="Times New Roman"/>
                <w:color w:val="000000"/>
                <w:sz w:val="24"/>
                <w:szCs w:val="24"/>
                <w:lang w:eastAsia="id-ID"/>
              </w:rPr>
              <w:t>Kebudayaan</w:t>
            </w:r>
            <w:proofErr w:type="spellEnd"/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FE6" w:rsidRPr="005F1E8E" w:rsidRDefault="00825FE6" w:rsidP="00825FE6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eastAsia="id-ID"/>
              </w:rPr>
            </w:pPr>
            <w:r w:rsidRPr="005F1E8E">
              <w:rPr>
                <w:rFonts w:eastAsia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825FE6" w:rsidRPr="00F43E1D" w:rsidTr="00825FE6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FE6" w:rsidRPr="005F1E8E" w:rsidRDefault="00825FE6" w:rsidP="00825FE6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val="id-ID" w:eastAsia="id-ID"/>
              </w:rPr>
            </w:pPr>
            <w:r w:rsidRPr="005F1E8E">
              <w:rPr>
                <w:rFonts w:eastAsia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E6" w:rsidRPr="005F1E8E" w:rsidRDefault="00825FE6" w:rsidP="00825FE6">
            <w:pPr>
              <w:widowControl/>
              <w:rPr>
                <w:rFonts w:eastAsia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5F1E8E">
              <w:rPr>
                <w:rFonts w:eastAsia="Times New Roman"/>
                <w:color w:val="000000"/>
                <w:sz w:val="24"/>
                <w:szCs w:val="24"/>
                <w:lang w:eastAsia="id-ID"/>
              </w:rPr>
              <w:t>Dinas</w:t>
            </w:r>
            <w:proofErr w:type="spellEnd"/>
            <w:r w:rsidRPr="005F1E8E">
              <w:rPr>
                <w:rFonts w:eastAsia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F1E8E">
              <w:rPr>
                <w:rFonts w:eastAsia="Times New Roman"/>
                <w:color w:val="000000"/>
                <w:sz w:val="24"/>
                <w:szCs w:val="24"/>
                <w:lang w:eastAsia="id-ID"/>
              </w:rPr>
              <w:t>Kesehatan</w:t>
            </w:r>
            <w:proofErr w:type="spellEnd"/>
            <w:r w:rsidRPr="005F1E8E">
              <w:rPr>
                <w:rFonts w:eastAsia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F1E8E">
              <w:rPr>
                <w:rFonts w:eastAsia="Times New Roman"/>
                <w:color w:val="000000"/>
                <w:sz w:val="24"/>
                <w:szCs w:val="24"/>
                <w:lang w:eastAsia="id-ID"/>
              </w:rPr>
              <w:t>Kabupaten</w:t>
            </w:r>
            <w:proofErr w:type="spellEnd"/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FE6" w:rsidRPr="005F1E8E" w:rsidRDefault="00825FE6" w:rsidP="00825FE6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eastAsia="id-ID"/>
              </w:rPr>
            </w:pPr>
            <w:r w:rsidRPr="005F1E8E">
              <w:rPr>
                <w:rFonts w:eastAsia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825FE6" w:rsidRPr="00F43E1D" w:rsidTr="00825FE6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FE6" w:rsidRPr="005F1E8E" w:rsidRDefault="00825FE6" w:rsidP="00825FE6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val="id-ID" w:eastAsia="id-ID"/>
              </w:rPr>
            </w:pPr>
            <w:r w:rsidRPr="005F1E8E">
              <w:rPr>
                <w:rFonts w:eastAsia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E6" w:rsidRPr="005F1E8E" w:rsidRDefault="00825FE6" w:rsidP="00825FE6">
            <w:pPr>
              <w:widowControl/>
              <w:rPr>
                <w:rFonts w:eastAsia="Times New Roman"/>
                <w:color w:val="000000"/>
                <w:sz w:val="24"/>
                <w:szCs w:val="24"/>
                <w:lang w:val="id-ID" w:eastAsia="id-ID"/>
              </w:rPr>
            </w:pPr>
            <w:r w:rsidRPr="005F1E8E">
              <w:rPr>
                <w:rFonts w:eastAsia="Times New Roman"/>
                <w:color w:val="000000"/>
                <w:sz w:val="24"/>
                <w:szCs w:val="24"/>
                <w:lang w:eastAsia="id-ID"/>
              </w:rPr>
              <w:t xml:space="preserve">DPUPR </w:t>
            </w:r>
            <w:proofErr w:type="spellStart"/>
            <w:r w:rsidRPr="005F1E8E">
              <w:rPr>
                <w:rFonts w:eastAsia="Times New Roman"/>
                <w:color w:val="000000"/>
                <w:sz w:val="24"/>
                <w:szCs w:val="24"/>
                <w:lang w:eastAsia="id-ID"/>
              </w:rPr>
              <w:t>Kabupaten</w:t>
            </w:r>
            <w:proofErr w:type="spellEnd"/>
            <w:r w:rsidRPr="005F1E8E">
              <w:rPr>
                <w:rFonts w:eastAsia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F1E8E">
              <w:rPr>
                <w:rFonts w:eastAsia="Times New Roman"/>
                <w:color w:val="000000"/>
                <w:sz w:val="24"/>
                <w:szCs w:val="24"/>
                <w:lang w:eastAsia="id-ID"/>
              </w:rPr>
              <w:t>Sragen</w:t>
            </w:r>
            <w:proofErr w:type="spellEnd"/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FE6" w:rsidRPr="005F1E8E" w:rsidRDefault="00825FE6" w:rsidP="00825FE6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eastAsia="id-ID"/>
              </w:rPr>
            </w:pPr>
            <w:r w:rsidRPr="005F1E8E">
              <w:rPr>
                <w:rFonts w:eastAsia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</w:tr>
      <w:tr w:rsidR="00825FE6" w:rsidRPr="00F43E1D" w:rsidTr="00825FE6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FE6" w:rsidRPr="005F1E8E" w:rsidRDefault="00825FE6" w:rsidP="00825FE6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eastAsia="id-ID"/>
              </w:rPr>
            </w:pPr>
            <w:r w:rsidRPr="005F1E8E">
              <w:rPr>
                <w:rFonts w:eastAsia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E6" w:rsidRPr="005F1E8E" w:rsidRDefault="00825FE6" w:rsidP="00825FE6">
            <w:pPr>
              <w:widowControl/>
              <w:rPr>
                <w:rFonts w:eastAsia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5F1E8E">
              <w:rPr>
                <w:rFonts w:eastAsia="Times New Roman"/>
                <w:color w:val="000000"/>
                <w:sz w:val="24"/>
                <w:szCs w:val="24"/>
                <w:lang w:eastAsia="id-ID"/>
              </w:rPr>
              <w:t>Dinas</w:t>
            </w:r>
            <w:proofErr w:type="spellEnd"/>
            <w:r w:rsidRPr="005F1E8E">
              <w:rPr>
                <w:rFonts w:eastAsia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F1E8E">
              <w:rPr>
                <w:rFonts w:eastAsia="Times New Roman"/>
                <w:color w:val="000000"/>
                <w:sz w:val="24"/>
                <w:szCs w:val="24"/>
                <w:lang w:eastAsia="id-ID"/>
              </w:rPr>
              <w:t>Komunikasi</w:t>
            </w:r>
            <w:proofErr w:type="spellEnd"/>
            <w:r w:rsidRPr="005F1E8E">
              <w:rPr>
                <w:rFonts w:eastAsia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F1E8E">
              <w:rPr>
                <w:rFonts w:eastAsia="Times New Roman"/>
                <w:color w:val="000000"/>
                <w:sz w:val="24"/>
                <w:szCs w:val="24"/>
                <w:lang w:eastAsia="id-ID"/>
              </w:rPr>
              <w:t>dan</w:t>
            </w:r>
            <w:proofErr w:type="spellEnd"/>
            <w:r w:rsidRPr="005F1E8E">
              <w:rPr>
                <w:rFonts w:eastAsia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F1E8E">
              <w:rPr>
                <w:rFonts w:eastAsia="Times New Roman"/>
                <w:color w:val="000000"/>
                <w:sz w:val="24"/>
                <w:szCs w:val="24"/>
                <w:lang w:eastAsia="id-ID"/>
              </w:rPr>
              <w:t>Informatika</w:t>
            </w:r>
            <w:proofErr w:type="spellEnd"/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FE6" w:rsidRPr="005F1E8E" w:rsidRDefault="00825FE6" w:rsidP="00825FE6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eastAsia="id-ID"/>
              </w:rPr>
            </w:pPr>
            <w:r w:rsidRPr="005F1E8E">
              <w:rPr>
                <w:rFonts w:eastAsia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825FE6" w:rsidRPr="00F43E1D" w:rsidTr="00825FE6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FE6" w:rsidRPr="005F1E8E" w:rsidRDefault="00825FE6" w:rsidP="00825FE6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eastAsia="id-ID"/>
              </w:rPr>
            </w:pPr>
            <w:r w:rsidRPr="005F1E8E">
              <w:rPr>
                <w:rFonts w:eastAsia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FE6" w:rsidRPr="005F1E8E" w:rsidRDefault="00825FE6" w:rsidP="00825FE6">
            <w:pPr>
              <w:widowControl/>
              <w:rPr>
                <w:rFonts w:eastAsia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5F1E8E">
              <w:rPr>
                <w:rFonts w:eastAsia="Times New Roman"/>
                <w:color w:val="000000"/>
                <w:sz w:val="24"/>
                <w:szCs w:val="24"/>
                <w:lang w:eastAsia="id-ID"/>
              </w:rPr>
              <w:t>Perusda</w:t>
            </w:r>
            <w:proofErr w:type="spellEnd"/>
            <w:r w:rsidRPr="005F1E8E">
              <w:rPr>
                <w:rFonts w:eastAsia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F1E8E">
              <w:rPr>
                <w:rFonts w:eastAsia="Times New Roman"/>
                <w:color w:val="000000"/>
                <w:sz w:val="24"/>
                <w:szCs w:val="24"/>
                <w:lang w:eastAsia="id-ID"/>
              </w:rPr>
              <w:t>Kabupaten</w:t>
            </w:r>
            <w:proofErr w:type="spellEnd"/>
            <w:r w:rsidRPr="005F1E8E">
              <w:rPr>
                <w:rFonts w:eastAsia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F1E8E">
              <w:rPr>
                <w:rFonts w:eastAsia="Times New Roman"/>
                <w:color w:val="000000"/>
                <w:sz w:val="24"/>
                <w:szCs w:val="24"/>
                <w:lang w:eastAsia="id-ID"/>
              </w:rPr>
              <w:t>Sragen</w:t>
            </w:r>
            <w:proofErr w:type="spellEnd"/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FE6" w:rsidRPr="005F1E8E" w:rsidRDefault="00825FE6" w:rsidP="00825FE6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eastAsia="id-ID"/>
              </w:rPr>
            </w:pPr>
            <w:r w:rsidRPr="005F1E8E">
              <w:rPr>
                <w:rFonts w:eastAsia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</w:tr>
      <w:tr w:rsidR="00825FE6" w:rsidRPr="00F43E1D" w:rsidTr="00825FE6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FE6" w:rsidRPr="005F1E8E" w:rsidRDefault="00825FE6" w:rsidP="00825FE6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eastAsia="id-ID"/>
              </w:rPr>
            </w:pPr>
            <w:r w:rsidRPr="005F1E8E">
              <w:rPr>
                <w:rFonts w:eastAsia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4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E6" w:rsidRPr="005F1E8E" w:rsidRDefault="00825FE6" w:rsidP="00825FE6">
            <w:pPr>
              <w:widowControl/>
              <w:rPr>
                <w:rFonts w:eastAsia="Times New Roman"/>
                <w:color w:val="000000"/>
                <w:sz w:val="24"/>
                <w:szCs w:val="24"/>
                <w:lang w:eastAsia="id-ID"/>
              </w:rPr>
            </w:pPr>
            <w:proofErr w:type="spellStart"/>
            <w:r w:rsidRPr="005F1E8E">
              <w:rPr>
                <w:rFonts w:eastAsia="Times New Roman"/>
                <w:color w:val="000000"/>
                <w:sz w:val="24"/>
                <w:szCs w:val="24"/>
                <w:lang w:eastAsia="id-ID"/>
              </w:rPr>
              <w:t>Pemerintahan</w:t>
            </w:r>
            <w:proofErr w:type="spellEnd"/>
            <w:r w:rsidRPr="005F1E8E">
              <w:rPr>
                <w:rFonts w:eastAsia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F1E8E">
              <w:rPr>
                <w:rFonts w:eastAsia="Times New Roman"/>
                <w:color w:val="000000"/>
                <w:sz w:val="24"/>
                <w:szCs w:val="24"/>
                <w:lang w:eastAsia="id-ID"/>
              </w:rPr>
              <w:t>Desa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FE6" w:rsidRPr="005F1E8E" w:rsidRDefault="00825FE6" w:rsidP="00825FE6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eastAsia="id-ID"/>
              </w:rPr>
            </w:pPr>
            <w:r w:rsidRPr="005F1E8E">
              <w:rPr>
                <w:rFonts w:eastAsia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</w:tr>
      <w:tr w:rsidR="00825FE6" w:rsidRPr="00F43E1D" w:rsidTr="00825FE6">
        <w:trPr>
          <w:trHeight w:val="340"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FE6" w:rsidRPr="005F1E8E" w:rsidRDefault="00825FE6" w:rsidP="00825FE6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F1E8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d-ID"/>
              </w:rPr>
              <w:t>JUMLAH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FE6" w:rsidRPr="005F1E8E" w:rsidRDefault="00825FE6" w:rsidP="00825FE6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F1E8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d-ID"/>
              </w:rPr>
              <w:t>17</w:t>
            </w:r>
          </w:p>
        </w:tc>
      </w:tr>
    </w:tbl>
    <w:p w:rsidR="00825FE6" w:rsidRDefault="00825FE6" w:rsidP="00825FE6">
      <w:pPr>
        <w:jc w:val="center"/>
        <w:rPr>
          <w:b/>
          <w:sz w:val="24"/>
          <w:szCs w:val="24"/>
          <w:lang w:val="id-ID"/>
        </w:rPr>
      </w:pPr>
      <w:r w:rsidRPr="00825FE6">
        <w:rPr>
          <w:b/>
          <w:sz w:val="24"/>
          <w:szCs w:val="24"/>
        </w:rPr>
        <w:t>REKAP PERMOHONAN INFORMASI PEMERINTAH KABUPATEN SRAGEN</w:t>
      </w:r>
      <w:r w:rsidRPr="00825FE6">
        <w:rPr>
          <w:b/>
          <w:sz w:val="24"/>
          <w:szCs w:val="24"/>
          <w:lang w:val="id-ID"/>
        </w:rPr>
        <w:t xml:space="preserve"> </w:t>
      </w:r>
    </w:p>
    <w:p w:rsidR="007C7C21" w:rsidRPr="00825FE6" w:rsidRDefault="00825FE6" w:rsidP="00825FE6">
      <w:pPr>
        <w:jc w:val="center"/>
        <w:rPr>
          <w:sz w:val="24"/>
          <w:szCs w:val="24"/>
        </w:rPr>
      </w:pPr>
      <w:r w:rsidRPr="00825FE6">
        <w:rPr>
          <w:b/>
          <w:sz w:val="24"/>
          <w:szCs w:val="24"/>
        </w:rPr>
        <w:t>TAHUN 2018</w:t>
      </w:r>
    </w:p>
    <w:p w:rsidR="00825FE6" w:rsidRDefault="00825FE6"/>
    <w:p w:rsidR="00825FE6" w:rsidRDefault="00825FE6"/>
    <w:p w:rsidR="00825FE6" w:rsidRDefault="00825FE6">
      <w:bookmarkStart w:id="0" w:name="_GoBack"/>
      <w:bookmarkEnd w:id="0"/>
    </w:p>
    <w:p w:rsidR="00825FE6" w:rsidRDefault="00825FE6"/>
    <w:p w:rsidR="00825FE6" w:rsidRDefault="00825FE6" w:rsidP="00825FE6">
      <w:pPr>
        <w:ind w:firstLine="18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7039610</wp:posOffset>
            </wp:positionV>
            <wp:extent cx="5781675" cy="3285490"/>
            <wp:effectExtent l="0" t="0" r="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2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832" t="-5786" r="-2998" b="-7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28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156E57D">
            <wp:extent cx="5790565" cy="32950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565" cy="329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25F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FE6"/>
    <w:rsid w:val="007C7C21"/>
    <w:rsid w:val="0082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FE1F0E-6921-40B2-A4CD-835D4FB1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25FE6"/>
    <w:pPr>
      <w:widowControl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TEAMOS(aXeSwY &amp; tomeCar)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2019-05-10T03:25:00Z</dcterms:created>
  <dcterms:modified xsi:type="dcterms:W3CDTF">2019-05-10T03:30:00Z</dcterms:modified>
</cp:coreProperties>
</file>